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1"/>
      </w:tblGrid>
      <w:tr w:rsidR="00935450" w14:paraId="7929BBE7" w14:textId="77777777" w:rsidTr="00E67516">
        <w:tc>
          <w:tcPr>
            <w:tcW w:w="4551" w:type="dxa"/>
          </w:tcPr>
          <w:p w14:paraId="7AE33308" w14:textId="3E60F7FD" w:rsidR="00935450" w:rsidRDefault="00935450" w:rsidP="00CF258C">
            <w:pPr>
              <w:pStyle w:val="Antrat1"/>
            </w:pPr>
            <w:r w:rsidRPr="00D01A33">
              <w:t>PATVIRTINTA</w:t>
            </w:r>
            <w:r>
              <w:t xml:space="preserve">                                                                                               </w:t>
            </w:r>
            <w:r w:rsidRPr="00D01A33">
              <w:t>Ši</w:t>
            </w:r>
            <w:r>
              <w:t>lutės</w:t>
            </w:r>
            <w:r w:rsidRPr="00D01A33">
              <w:t xml:space="preserve"> lopšelio-darželio</w:t>
            </w:r>
            <w:r>
              <w:t xml:space="preserve"> </w:t>
            </w:r>
            <w:r w:rsidRPr="00D01A33">
              <w:t>„</w:t>
            </w:r>
            <w:proofErr w:type="spellStart"/>
            <w:r>
              <w:t>Raudonkepuraitė</w:t>
            </w:r>
            <w:proofErr w:type="spellEnd"/>
            <w:r w:rsidRPr="00D01A33">
              <w:t>“</w:t>
            </w:r>
            <w:r>
              <w:t xml:space="preserve">                                                                                                </w:t>
            </w:r>
            <w:r w:rsidRPr="00D01A33">
              <w:t>direktor</w:t>
            </w:r>
            <w:r>
              <w:t>ės</w:t>
            </w:r>
            <w:r w:rsidRPr="00D01A33">
              <w:t xml:space="preserve"> 202</w:t>
            </w:r>
            <w:r>
              <w:t>5</w:t>
            </w:r>
            <w:r w:rsidRPr="00D01A33">
              <w:t xml:space="preserve"> m. </w:t>
            </w:r>
            <w:r>
              <w:t>vasario</w:t>
            </w:r>
            <w:r w:rsidRPr="00D01A33">
              <w:t xml:space="preserve"> </w:t>
            </w:r>
            <w:r>
              <w:t xml:space="preserve">26 </w:t>
            </w:r>
            <w:r w:rsidRPr="00D01A33">
              <w:t>d.</w:t>
            </w:r>
            <w:r>
              <w:t xml:space="preserve">                                                                                              </w:t>
            </w:r>
            <w:r w:rsidRPr="00D01A33">
              <w:t>įsakymu Nr. V</w:t>
            </w:r>
            <w:r>
              <w:t>1</w:t>
            </w:r>
            <w:r w:rsidRPr="00D01A33">
              <w:t>-</w:t>
            </w:r>
            <w:r>
              <w:t>36</w:t>
            </w:r>
          </w:p>
        </w:tc>
      </w:tr>
    </w:tbl>
    <w:p w14:paraId="511A92D0" w14:textId="77777777" w:rsidR="00935450" w:rsidRDefault="00935450" w:rsidP="00935450">
      <w:pPr>
        <w:pStyle w:val="prastasiniatinklio"/>
        <w:spacing w:before="0" w:beforeAutospacing="0" w:after="0" w:afterAutospacing="0"/>
        <w:jc w:val="right"/>
        <w:rPr>
          <w:color w:val="000000"/>
        </w:rPr>
      </w:pPr>
    </w:p>
    <w:p w14:paraId="037F262F" w14:textId="77777777" w:rsidR="00935450" w:rsidRPr="00847EE3" w:rsidRDefault="00935450" w:rsidP="00935450">
      <w:pPr>
        <w:pStyle w:val="prastasiniatinklio"/>
        <w:spacing w:line="360" w:lineRule="auto"/>
        <w:jc w:val="center"/>
        <w:rPr>
          <w:b/>
        </w:rPr>
      </w:pPr>
      <w:r w:rsidRPr="00847EE3">
        <w:rPr>
          <w:b/>
        </w:rPr>
        <w:t>ŠILUTĖS LOPŠELIO-DARŽELIO „RAUDONKEPURAITĖ“</w:t>
      </w:r>
    </w:p>
    <w:p w14:paraId="3FE88CC6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rFonts w:eastAsia="Calibri"/>
          <w:b/>
        </w:rPr>
      </w:pPr>
      <w:r>
        <w:rPr>
          <w:b/>
        </w:rPr>
        <w:t xml:space="preserve">ŠILUTĖS </w:t>
      </w:r>
      <w:r w:rsidRPr="00847EE3">
        <w:rPr>
          <w:b/>
        </w:rPr>
        <w:t xml:space="preserve">RAJONO IKIMOKYKLINIO IR PRIEŠMOKYKLINIO AMŽIAUS VAIKŲ KŪRYBINIŲ DARBŲ PARODOS </w:t>
      </w:r>
      <w:r w:rsidRPr="00847EE3">
        <w:rPr>
          <w:rFonts w:eastAsia="Calibri"/>
          <w:b/>
        </w:rPr>
        <w:t xml:space="preserve">„PAVASARIO SPALVŲ IR GARSŲ GAMA“ SKIRTOS ŽEMĖS DIENAI PAMINĖTI </w:t>
      </w:r>
      <w:r w:rsidRPr="00847EE3">
        <w:rPr>
          <w:b/>
        </w:rPr>
        <w:t>NUOSTATAI</w:t>
      </w:r>
    </w:p>
    <w:p w14:paraId="576D6E81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</w:pPr>
    </w:p>
    <w:p w14:paraId="1C353E41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I SKYRIUS</w:t>
      </w:r>
    </w:p>
    <w:p w14:paraId="41A212F6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BENDROSIOS NUOSTATOS</w:t>
      </w:r>
    </w:p>
    <w:p w14:paraId="01BE4EEC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</w:pPr>
    </w:p>
    <w:p w14:paraId="7CE66841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>1.</w:t>
      </w:r>
      <w:r>
        <w:t xml:space="preserve"> Šilutės lopšelio-darželio „</w:t>
      </w:r>
      <w:proofErr w:type="spellStart"/>
      <w:r>
        <w:t>Raudonkepuraitė</w:t>
      </w:r>
      <w:proofErr w:type="spellEnd"/>
      <w:r>
        <w:t>“ (toliau – Įstaiga) Šilutės r</w:t>
      </w:r>
      <w:r w:rsidRPr="00847EE3">
        <w:t xml:space="preserve">ajono </w:t>
      </w:r>
      <w:r>
        <w:t xml:space="preserve">ikimokyklinio ir priešmokyklinio amžiaus vaikų </w:t>
      </w:r>
      <w:r w:rsidRPr="00847EE3">
        <w:t>kūrybinių darbų parodos „Pavasario spalvų ir garsų gama“ (toliau – Paroda)</w:t>
      </w:r>
      <w:r>
        <w:t xml:space="preserve"> </w:t>
      </w:r>
      <w:r w:rsidRPr="00847EE3">
        <w:t>nuostatai reglamentuoja parodos tikslą, uždavinius, dalyvius, darbų pateikimo ir organizavimo tvarką.</w:t>
      </w:r>
    </w:p>
    <w:p w14:paraId="2E3A927B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>
        <w:t xml:space="preserve">2. </w:t>
      </w:r>
      <w:r w:rsidRPr="00847EE3">
        <w:t>Parodos organizatorius – Šilutės lopšelis-darželis „</w:t>
      </w:r>
      <w:proofErr w:type="spellStart"/>
      <w:r w:rsidRPr="00847EE3">
        <w:t>Raudonkepuraitė</w:t>
      </w:r>
      <w:proofErr w:type="spellEnd"/>
      <w:r w:rsidRPr="00847EE3">
        <w:t>“, Atgimimo alėja 1,  Šilutė, telefonas -</w:t>
      </w:r>
      <w:r>
        <w:t xml:space="preserve"> +370</w:t>
      </w:r>
      <w:r w:rsidRPr="00847EE3">
        <w:t xml:space="preserve"> 441 6226</w:t>
      </w:r>
      <w:r>
        <w:t>5, +370 441 62264</w:t>
      </w:r>
      <w:r w:rsidRPr="00847EE3">
        <w:t xml:space="preserve">; elektroninis paštas - </w:t>
      </w:r>
      <w:hyperlink r:id="rId4" w:history="1">
        <w:r w:rsidRPr="00847EE3">
          <w:rPr>
            <w:rStyle w:val="Hipersaitas"/>
            <w:color w:val="auto"/>
          </w:rPr>
          <w:t>rastine@raudonkepuraite.lt</w:t>
        </w:r>
      </w:hyperlink>
      <w:r w:rsidRPr="00847EE3">
        <w:t>.</w:t>
      </w:r>
    </w:p>
    <w:p w14:paraId="181255D2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>
        <w:t xml:space="preserve">3. </w:t>
      </w:r>
      <w:r w:rsidRPr="00847EE3">
        <w:t xml:space="preserve">Parodos koordinatoriai </w:t>
      </w:r>
      <w:r>
        <w:t>Įstaigos</w:t>
      </w:r>
      <w:r w:rsidRPr="00847EE3">
        <w:t xml:space="preserve"> direktorės pavaduotoja ugdymui </w:t>
      </w:r>
      <w:proofErr w:type="spellStart"/>
      <w:r w:rsidRPr="00847EE3">
        <w:t>Zenutė</w:t>
      </w:r>
      <w:proofErr w:type="spellEnd"/>
      <w:r w:rsidRPr="00847EE3">
        <w:t xml:space="preserve"> </w:t>
      </w:r>
      <w:proofErr w:type="spellStart"/>
      <w:r w:rsidRPr="00847EE3">
        <w:t>Nausėdienė</w:t>
      </w:r>
      <w:proofErr w:type="spellEnd"/>
      <w:r w:rsidRPr="00847EE3">
        <w:t>, meninė grupė:</w:t>
      </w:r>
      <w:r w:rsidRPr="00847EE3">
        <w:rPr>
          <w:rFonts w:eastAsia="Calibri"/>
        </w:rPr>
        <w:t xml:space="preserve"> Emilija </w:t>
      </w:r>
      <w:proofErr w:type="spellStart"/>
      <w:r w:rsidRPr="00847EE3">
        <w:rPr>
          <w:rFonts w:eastAsia="Calibri"/>
        </w:rPr>
        <w:t>Stepanenko</w:t>
      </w:r>
      <w:proofErr w:type="spellEnd"/>
      <w:r w:rsidRPr="00847EE3">
        <w:rPr>
          <w:rFonts w:eastAsia="Calibri"/>
        </w:rPr>
        <w:t xml:space="preserve">, Jūratė </w:t>
      </w:r>
      <w:proofErr w:type="spellStart"/>
      <w:r w:rsidRPr="00847EE3">
        <w:rPr>
          <w:rFonts w:eastAsia="Calibri"/>
        </w:rPr>
        <w:t>Miliuvienė</w:t>
      </w:r>
      <w:proofErr w:type="spellEnd"/>
      <w:r w:rsidRPr="00847EE3">
        <w:rPr>
          <w:rFonts w:eastAsia="Calibri"/>
        </w:rPr>
        <w:t xml:space="preserve">, Samanta </w:t>
      </w:r>
      <w:proofErr w:type="spellStart"/>
      <w:r w:rsidRPr="00847EE3">
        <w:rPr>
          <w:rFonts w:eastAsia="Calibri"/>
        </w:rPr>
        <w:t>Grefelytė</w:t>
      </w:r>
      <w:proofErr w:type="spellEnd"/>
      <w:r w:rsidRPr="00847EE3">
        <w:rPr>
          <w:rFonts w:eastAsia="Calibri"/>
        </w:rPr>
        <w:t xml:space="preserve">, Inga </w:t>
      </w:r>
      <w:proofErr w:type="spellStart"/>
      <w:r w:rsidRPr="00847EE3">
        <w:rPr>
          <w:rFonts w:eastAsia="Calibri"/>
        </w:rPr>
        <w:t>Šaulitienė</w:t>
      </w:r>
      <w:proofErr w:type="spellEnd"/>
      <w:r w:rsidRPr="00847EE3">
        <w:rPr>
          <w:rFonts w:eastAsia="Calibri"/>
        </w:rPr>
        <w:t xml:space="preserve">,, Diana </w:t>
      </w:r>
      <w:proofErr w:type="spellStart"/>
      <w:r w:rsidRPr="00847EE3">
        <w:rPr>
          <w:rFonts w:eastAsia="Calibri"/>
        </w:rPr>
        <w:t>Valančienė</w:t>
      </w:r>
      <w:proofErr w:type="spellEnd"/>
      <w:r w:rsidRPr="00847EE3">
        <w:rPr>
          <w:rFonts w:eastAsia="Calibri"/>
        </w:rPr>
        <w:t>, mokytoj</w:t>
      </w:r>
      <w:r>
        <w:rPr>
          <w:rFonts w:eastAsia="Calibri"/>
        </w:rPr>
        <w:t>os</w:t>
      </w:r>
      <w:r w:rsidRPr="00847EE3">
        <w:rPr>
          <w:rFonts w:eastAsia="Calibri"/>
        </w:rPr>
        <w:t>.</w:t>
      </w:r>
    </w:p>
    <w:p w14:paraId="12732AAA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  <w:rPr>
          <w:rStyle w:val="Hipersaitas"/>
          <w:color w:val="auto"/>
          <w:u w:val="none"/>
        </w:rPr>
      </w:pPr>
      <w:r>
        <w:t xml:space="preserve">4. </w:t>
      </w:r>
      <w:r w:rsidRPr="00847EE3">
        <w:t>Informacija apie parodą skelbiami Šilutės švietimo pagalbos tarnybos</w:t>
      </w:r>
      <w:r>
        <w:t xml:space="preserve"> (toliau - Tarnyba)</w:t>
      </w:r>
      <w:r w:rsidRPr="00847EE3">
        <w:t xml:space="preserve"> internetinėje svetainėje</w:t>
      </w:r>
      <w:r>
        <w:t xml:space="preserve">, </w:t>
      </w:r>
      <w:r w:rsidRPr="00847EE3">
        <w:t xml:space="preserve">mėnesio plane bei </w:t>
      </w:r>
      <w:r>
        <w:t>Įstaigos</w:t>
      </w:r>
      <w:r w:rsidRPr="00847EE3">
        <w:t xml:space="preserve"> internetinėje svetainėje: </w:t>
      </w:r>
      <w:hyperlink r:id="rId5" w:history="1">
        <w:r w:rsidRPr="005D776D">
          <w:rPr>
            <w:rStyle w:val="Hipersaitas"/>
            <w:i/>
            <w:color w:val="auto"/>
            <w:u w:val="none"/>
          </w:rPr>
          <w:t>www.raudonkepuraite.lt</w:t>
        </w:r>
      </w:hyperlink>
      <w:r w:rsidRPr="00847EE3">
        <w:rPr>
          <w:rStyle w:val="Hipersaitas"/>
          <w:color w:val="auto"/>
          <w:u w:val="none"/>
        </w:rPr>
        <w:t xml:space="preserve"> ir</w:t>
      </w:r>
      <w:r w:rsidRPr="00847EE3">
        <w:rPr>
          <w:rStyle w:val="Hipersaitas"/>
          <w:color w:val="auto"/>
        </w:rPr>
        <w:t xml:space="preserve"> </w:t>
      </w:r>
      <w:r w:rsidRPr="00847EE3">
        <w:rPr>
          <w:rStyle w:val="Hipersaitas"/>
          <w:color w:val="auto"/>
          <w:u w:val="none"/>
        </w:rPr>
        <w:t>Šilutės rajono ikimokyklinio ugdymo mokytojų metodinio būrelio 2025 m. veiklos plane.</w:t>
      </w:r>
    </w:p>
    <w:p w14:paraId="67387946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>
        <w:t xml:space="preserve">5. </w:t>
      </w:r>
      <w:r w:rsidRPr="00847EE3">
        <w:t>Papildoma informacija apie parodą teikiama</w:t>
      </w:r>
      <w:r>
        <w:t>:</w:t>
      </w:r>
      <w:r w:rsidRPr="00847EE3">
        <w:t xml:space="preserve"> </w:t>
      </w:r>
      <w:hyperlink r:id="rId6" w:history="1">
        <w:r w:rsidRPr="00635ED4">
          <w:rPr>
            <w:rStyle w:val="Hipersaitas"/>
            <w:color w:val="auto"/>
          </w:rPr>
          <w:t>pavaduotojas.ugdymui@raudonkepuraite.lt</w:t>
        </w:r>
      </w:hyperlink>
      <w:r w:rsidRPr="00847EE3">
        <w:t>, +370 650 24051</w:t>
      </w:r>
      <w:r>
        <w:t xml:space="preserve">, </w:t>
      </w:r>
      <w:r w:rsidRPr="00847EE3">
        <w:t xml:space="preserve"> +370 630 02244.</w:t>
      </w:r>
    </w:p>
    <w:p w14:paraId="7C915123" w14:textId="77777777" w:rsidR="00935450" w:rsidRPr="00847EE3" w:rsidRDefault="00935450" w:rsidP="00935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29C54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II SKYRIUS</w:t>
      </w:r>
    </w:p>
    <w:p w14:paraId="29944305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TIKSLAS IR UŽDAVINIAI</w:t>
      </w:r>
    </w:p>
    <w:p w14:paraId="37DBDE13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both"/>
        <w:rPr>
          <w:b/>
        </w:rPr>
      </w:pPr>
    </w:p>
    <w:p w14:paraId="08E34EC8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 xml:space="preserve">6. </w:t>
      </w:r>
      <w:r w:rsidRPr="00847EE3">
        <w:rPr>
          <w:b/>
        </w:rPr>
        <w:t>Parodos tikslas</w:t>
      </w:r>
      <w:r>
        <w:t xml:space="preserve"> -</w:t>
      </w:r>
      <w:r w:rsidRPr="00847EE3">
        <w:t xml:space="preserve"> skatinti ikimokyklinio ir priešmokyklinio amžiaus vaikus kūrybinės saviraiškos ir  raiškos, siekiant išreikšti estetinius potyrius per įvairius stilius, žanrus ir formas.</w:t>
      </w:r>
    </w:p>
    <w:p w14:paraId="1351F3E6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 xml:space="preserve">7. </w:t>
      </w:r>
      <w:r w:rsidRPr="00847EE3">
        <w:rPr>
          <w:b/>
        </w:rPr>
        <w:t>Uždaviniai:</w:t>
      </w:r>
    </w:p>
    <w:p w14:paraId="4A067C98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>7.1. inicijuoti vaikus pajusti gamtos virsmą ir perteikti emocijas ir patirtį savo kūrybiniuose darbuose;</w:t>
      </w:r>
    </w:p>
    <w:p w14:paraId="75E6BC57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 xml:space="preserve">7.2. skatinti vaikus įgyvendinti savo kūrybines mintis ir idėjas, pasirenkant įvairias priemones, įrankius spalvinei ir kūrybinei išraiškai savo darbeliuose; </w:t>
      </w:r>
    </w:p>
    <w:p w14:paraId="2FD44FBD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>7.3. plėtoti bendradarbiavimą tarp rajono ikimokyklinių įstaigų, siekiant gerosios patirties sklaidos.</w:t>
      </w:r>
    </w:p>
    <w:p w14:paraId="7F03E27E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III SKYRIUS</w:t>
      </w:r>
    </w:p>
    <w:p w14:paraId="5314FDFF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PARODOS DALYVIAI</w:t>
      </w:r>
    </w:p>
    <w:p w14:paraId="67611426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 xml:space="preserve">8. Parodoje dalyvauja </w:t>
      </w:r>
      <w:r>
        <w:t xml:space="preserve">Šilutės </w:t>
      </w:r>
      <w:r w:rsidRPr="00847EE3">
        <w:t>rajono švietimo įstaigų ikimokyklinio ir priešmokyklinio (3-7 metų) amžiaus vaikai.</w:t>
      </w:r>
    </w:p>
    <w:p w14:paraId="124EE0F5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both"/>
        <w:rPr>
          <w:b/>
        </w:rPr>
      </w:pPr>
    </w:p>
    <w:p w14:paraId="7718C0BC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IV SKYRIUS</w:t>
      </w:r>
    </w:p>
    <w:p w14:paraId="0BA6F32C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</w:rPr>
      </w:pPr>
      <w:r w:rsidRPr="00847EE3">
        <w:rPr>
          <w:b/>
        </w:rPr>
        <w:t>PARODOS ORGANIZAVIMO SĄLYGOS IR TVARKA</w:t>
      </w:r>
    </w:p>
    <w:p w14:paraId="1ECB90AA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both"/>
        <w:rPr>
          <w:b/>
        </w:rPr>
      </w:pPr>
    </w:p>
    <w:p w14:paraId="02798DA6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>9. Parodai pateikiami kūrybiniai darbai turi atliepti parodos temą ir gali būti sukurti įvairia technika (piešimas, tapymas, aplikavimas, štampavimas, erdviniai darbai ir kt.), naudojant įvairiausias medžiagas ir priemones.</w:t>
      </w:r>
    </w:p>
    <w:p w14:paraId="0C3BBC26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>10. Pristatomų darbų skaičius iš vienos įstaigos:</w:t>
      </w:r>
    </w:p>
    <w:p w14:paraId="6AADC30A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>10.1. darbai ant popieriaus lapo (A3 formatas) 3-4 darbai;</w:t>
      </w:r>
    </w:p>
    <w:p w14:paraId="2720412C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>10.2. erdvinių darbų (pastatomų ant stalo) skaičius neribojamas.</w:t>
      </w:r>
    </w:p>
    <w:p w14:paraId="1B710AC8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t xml:space="preserve">11. Kūrybiniai darbai turi būti </w:t>
      </w:r>
      <w:proofErr w:type="spellStart"/>
      <w:r w:rsidRPr="00847EE3">
        <w:t>paspartuoti</w:t>
      </w:r>
      <w:proofErr w:type="spellEnd"/>
      <w:r w:rsidRPr="00847EE3">
        <w:rPr>
          <w:color w:val="000000"/>
        </w:rPr>
        <w:t>:</w:t>
      </w:r>
    </w:p>
    <w:p w14:paraId="5AB74D4E" w14:textId="77777777" w:rsidR="00935450" w:rsidRPr="005D776D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rPr>
          <w:color w:val="000000"/>
        </w:rPr>
        <w:t xml:space="preserve">11.1. piešinio dešiniame apatiniame kampe kortelė, kurioje įstaigos pavadinimas, vaiko vardas ir pavardė, amžius, pedagogo vardas, pavardė (1 priedas), </w:t>
      </w:r>
      <w:r w:rsidRPr="005D776D">
        <w:rPr>
          <w:color w:val="000000"/>
        </w:rPr>
        <w:t xml:space="preserve">14 </w:t>
      </w:r>
      <w:proofErr w:type="spellStart"/>
      <w:r w:rsidRPr="00A63CAA">
        <w:rPr>
          <w:i/>
          <w:color w:val="000000"/>
        </w:rPr>
        <w:t>Times</w:t>
      </w:r>
      <w:proofErr w:type="spellEnd"/>
      <w:r w:rsidRPr="00A63CAA">
        <w:rPr>
          <w:i/>
          <w:color w:val="000000"/>
        </w:rPr>
        <w:t xml:space="preserve"> </w:t>
      </w:r>
      <w:proofErr w:type="spellStart"/>
      <w:r w:rsidRPr="00A63CAA">
        <w:rPr>
          <w:i/>
          <w:color w:val="000000"/>
        </w:rPr>
        <w:t>New</w:t>
      </w:r>
      <w:proofErr w:type="spellEnd"/>
      <w:r w:rsidRPr="00A63CAA">
        <w:rPr>
          <w:i/>
          <w:color w:val="000000"/>
        </w:rPr>
        <w:t xml:space="preserve"> Roman</w:t>
      </w:r>
      <w:r w:rsidRPr="005D776D">
        <w:rPr>
          <w:color w:val="000000"/>
        </w:rPr>
        <w:t xml:space="preserve"> šriftu;</w:t>
      </w:r>
    </w:p>
    <w:p w14:paraId="451DA172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5D776D">
        <w:rPr>
          <w:color w:val="000000"/>
        </w:rPr>
        <w:t xml:space="preserve">11.2. prie erdvinio kūrybinio darbo parengiama pastatoma kortelė, kurios dydis (10x5 cm, taip pat 14 </w:t>
      </w:r>
      <w:proofErr w:type="spellStart"/>
      <w:r w:rsidRPr="00A63CAA">
        <w:rPr>
          <w:i/>
          <w:color w:val="000000"/>
        </w:rPr>
        <w:t>Times</w:t>
      </w:r>
      <w:proofErr w:type="spellEnd"/>
      <w:r w:rsidRPr="00A63CAA">
        <w:rPr>
          <w:i/>
          <w:color w:val="000000"/>
        </w:rPr>
        <w:t xml:space="preserve"> </w:t>
      </w:r>
      <w:proofErr w:type="spellStart"/>
      <w:r w:rsidRPr="00A63CAA">
        <w:rPr>
          <w:i/>
          <w:color w:val="000000"/>
        </w:rPr>
        <w:t>New</w:t>
      </w:r>
      <w:proofErr w:type="spellEnd"/>
      <w:r w:rsidRPr="00A63CAA">
        <w:rPr>
          <w:i/>
          <w:color w:val="000000"/>
        </w:rPr>
        <w:t xml:space="preserve"> Roman</w:t>
      </w:r>
      <w:r w:rsidRPr="005D776D">
        <w:rPr>
          <w:color w:val="000000"/>
        </w:rPr>
        <w:t xml:space="preserve"> šriftu);</w:t>
      </w:r>
    </w:p>
    <w:p w14:paraId="1CC772C6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rPr>
          <w:color w:val="000000"/>
        </w:rPr>
        <w:t>12. Parodoje dalyvaujantys pedagogai užp</w:t>
      </w:r>
      <w:r w:rsidRPr="00847EE3">
        <w:t>ildo dalyvio anketą (</w:t>
      </w:r>
      <w:r>
        <w:t>1</w:t>
      </w:r>
      <w:r w:rsidRPr="00847EE3">
        <w:t xml:space="preserve"> priedas), kuri siunčiama adresu: </w:t>
      </w:r>
      <w:hyperlink r:id="rId7" w:history="1">
        <w:r w:rsidRPr="00847EE3">
          <w:rPr>
            <w:rStyle w:val="Hipersaitas"/>
            <w:color w:val="auto"/>
          </w:rPr>
          <w:t>pavaduotojas.ugdymui@raudonkepuraite.lt</w:t>
        </w:r>
      </w:hyperlink>
      <w:r w:rsidRPr="00847EE3">
        <w:rPr>
          <w:color w:val="000000"/>
        </w:rPr>
        <w:t>. Visi vienos įstaigos dalyviai pildo anketas viename lape ir atsiunčia iki 2025 m. kovo 18 d. arba atneša kartu su darbais.</w:t>
      </w:r>
    </w:p>
    <w:p w14:paraId="2A8AE009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rPr>
          <w:color w:val="000000"/>
        </w:rPr>
        <w:t xml:space="preserve">13. Kūrybinius darbus pristatyti į </w:t>
      </w:r>
      <w:r>
        <w:rPr>
          <w:color w:val="000000"/>
        </w:rPr>
        <w:t>Įstaigos</w:t>
      </w:r>
      <w:r w:rsidRPr="00847EE3">
        <w:rPr>
          <w:color w:val="000000"/>
        </w:rPr>
        <w:t>, Atgimimo alėja 1, iki 2025 m kovo 19 d. 14</w:t>
      </w:r>
      <w:r w:rsidRPr="00847EE3">
        <w:rPr>
          <w:color w:val="000000"/>
          <w:vertAlign w:val="superscript"/>
        </w:rPr>
        <w:t>00</w:t>
      </w:r>
      <w:r w:rsidRPr="00847EE3">
        <w:rPr>
          <w:color w:val="000000"/>
        </w:rPr>
        <w:t xml:space="preserve"> val. </w:t>
      </w:r>
    </w:p>
    <w:p w14:paraId="2CC18566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rPr>
          <w:color w:val="000000"/>
        </w:rPr>
        <w:lastRenderedPageBreak/>
        <w:t xml:space="preserve">14. Paroda veiks </w:t>
      </w:r>
      <w:r>
        <w:rPr>
          <w:color w:val="000000"/>
        </w:rPr>
        <w:t>T</w:t>
      </w:r>
      <w:r w:rsidRPr="00847EE3">
        <w:rPr>
          <w:color w:val="000000"/>
        </w:rPr>
        <w:t>arnyboje nuo 2025 m. kovo 20 d.</w:t>
      </w:r>
    </w:p>
    <w:p w14:paraId="17276283" w14:textId="77777777" w:rsidR="00935450" w:rsidRPr="005D776D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</w:pPr>
      <w:r w:rsidRPr="00847EE3">
        <w:rPr>
          <w:color w:val="000000"/>
        </w:rPr>
        <w:t>15. Kūrybinių darbelių autorius atstovaujantys mokytojai, pristatydami sutinka, kad parodai pateikti darbai ar jų nuotraukos, gali būti naudojami parodos sklaidos tikslais.</w:t>
      </w:r>
    </w:p>
    <w:p w14:paraId="5CFB07DE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2569A60B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847EE3">
        <w:rPr>
          <w:b/>
          <w:color w:val="000000"/>
        </w:rPr>
        <w:t>VI SKYRIUS</w:t>
      </w:r>
    </w:p>
    <w:p w14:paraId="6113B807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847EE3">
        <w:rPr>
          <w:b/>
          <w:color w:val="000000"/>
        </w:rPr>
        <w:t>BAIGIAMOSIOS NUOSTATOS</w:t>
      </w:r>
    </w:p>
    <w:p w14:paraId="4C87E20C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13F7C9B8" w14:textId="77777777" w:rsidR="00935450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47EE3">
        <w:rPr>
          <w:color w:val="000000"/>
        </w:rPr>
        <w:t xml:space="preserve">16. Parodos dalyviams bus išsiųsti padėkos raštai ir </w:t>
      </w:r>
      <w:r>
        <w:rPr>
          <w:color w:val="000000"/>
        </w:rPr>
        <w:t>T</w:t>
      </w:r>
      <w:r w:rsidRPr="00847EE3">
        <w:rPr>
          <w:color w:val="000000"/>
        </w:rPr>
        <w:t>arnybos pažyma apie dalyvavimą.</w:t>
      </w:r>
    </w:p>
    <w:p w14:paraId="240245C7" w14:textId="77777777" w:rsidR="00935450" w:rsidRPr="00847EE3" w:rsidRDefault="00935450" w:rsidP="00935450">
      <w:pPr>
        <w:pStyle w:val="prastasiniatinklio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847EE3">
        <w:rPr>
          <w:color w:val="000000"/>
        </w:rPr>
        <w:t xml:space="preserve">17. Parodos darbus galima atsiimti pasibaigus parodai 2025 m. balandžio </w:t>
      </w:r>
      <w:r w:rsidRPr="00847EE3">
        <w:t>18</w:t>
      </w:r>
      <w:r w:rsidRPr="00847EE3">
        <w:rPr>
          <w:color w:val="FF0000"/>
        </w:rPr>
        <w:t xml:space="preserve"> </w:t>
      </w:r>
      <w:r w:rsidRPr="00847EE3">
        <w:rPr>
          <w:color w:val="000000"/>
        </w:rPr>
        <w:t>d. - iki 14</w:t>
      </w:r>
      <w:r w:rsidRPr="00847EE3">
        <w:rPr>
          <w:color w:val="000000"/>
          <w:vertAlign w:val="superscript"/>
        </w:rPr>
        <w:t>00</w:t>
      </w:r>
      <w:r w:rsidRPr="00847EE3">
        <w:rPr>
          <w:color w:val="000000"/>
        </w:rPr>
        <w:t xml:space="preserve"> val. iš </w:t>
      </w:r>
      <w:r>
        <w:rPr>
          <w:color w:val="000000"/>
        </w:rPr>
        <w:t>Tarnybos</w:t>
      </w:r>
      <w:r w:rsidRPr="00847EE3">
        <w:rPr>
          <w:color w:val="000000"/>
        </w:rPr>
        <w:t xml:space="preserve">, vėliau </w:t>
      </w:r>
      <w:r>
        <w:rPr>
          <w:color w:val="000000"/>
        </w:rPr>
        <w:t>- Įstaigos</w:t>
      </w:r>
      <w:r w:rsidRPr="00847EE3">
        <w:rPr>
          <w:color w:val="000000"/>
        </w:rPr>
        <w:t>. Darbai bus saugomi iki balandžio 25 d.</w:t>
      </w:r>
    </w:p>
    <w:p w14:paraId="063BA409" w14:textId="77777777" w:rsidR="00935450" w:rsidRDefault="00935450" w:rsidP="0093545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39109E59" w14:textId="77777777" w:rsidR="00935450" w:rsidRPr="00847EE3" w:rsidRDefault="00935450" w:rsidP="0093545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47EE3">
        <w:rPr>
          <w:rFonts w:ascii="Times New Roman" w:hAnsi="Times New Roman" w:cs="Times New Roman"/>
          <w:sz w:val="24"/>
          <w:szCs w:val="24"/>
        </w:rPr>
        <w:lastRenderedPageBreak/>
        <w:t>1 priedas</w:t>
      </w:r>
    </w:p>
    <w:p w14:paraId="4D979532" w14:textId="77777777" w:rsidR="00935450" w:rsidRPr="00847EE3" w:rsidRDefault="00935450" w:rsidP="00935450">
      <w:pPr>
        <w:tabs>
          <w:tab w:val="left" w:pos="326"/>
          <w:tab w:val="left" w:pos="8843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47EE3">
        <w:rPr>
          <w:rFonts w:ascii="Times New Roman" w:hAnsi="Times New Roman" w:cs="Times New Roman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sz w:val="24"/>
          <w:szCs w:val="24"/>
          <w:u w:val="single"/>
        </w:rPr>
        <w:t>aspartavimo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Pr="00847EE3">
        <w:rPr>
          <w:rFonts w:ascii="Times New Roman" w:hAnsi="Times New Roman" w:cs="Times New Roman"/>
          <w:sz w:val="24"/>
          <w:szCs w:val="24"/>
          <w:u w:val="single"/>
        </w:rPr>
        <w:t>avyzdys: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35450" w:rsidRPr="00847EE3" w14:paraId="78F890D7" w14:textId="77777777" w:rsidTr="00E67516">
        <w:tc>
          <w:tcPr>
            <w:tcW w:w="4786" w:type="dxa"/>
          </w:tcPr>
          <w:p w14:paraId="4B438956" w14:textId="77777777" w:rsidR="00935450" w:rsidRPr="00847EE3" w:rsidRDefault="00935450" w:rsidP="00E67516">
            <w:pPr>
              <w:tabs>
                <w:tab w:val="left" w:pos="884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3">
              <w:rPr>
                <w:rFonts w:ascii="Times New Roman" w:hAnsi="Times New Roman" w:cs="Times New Roman"/>
                <w:b/>
                <w:sz w:val="24"/>
                <w:szCs w:val="24"/>
              </w:rPr>
              <w:t>Lopšelis-darželis „</w:t>
            </w:r>
            <w:proofErr w:type="spellStart"/>
            <w:r w:rsidRPr="00847EE3">
              <w:rPr>
                <w:rFonts w:ascii="Times New Roman" w:hAnsi="Times New Roman" w:cs="Times New Roman"/>
                <w:b/>
                <w:sz w:val="24"/>
                <w:szCs w:val="24"/>
              </w:rPr>
              <w:t>Raudonkepuraitė</w:t>
            </w:r>
            <w:proofErr w:type="spellEnd"/>
            <w:r w:rsidRPr="00847EE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935450" w:rsidRPr="00847EE3" w14:paraId="1BD6ACE6" w14:textId="77777777" w:rsidTr="00E67516">
        <w:tc>
          <w:tcPr>
            <w:tcW w:w="4786" w:type="dxa"/>
          </w:tcPr>
          <w:p w14:paraId="72D977D2" w14:textId="77777777" w:rsidR="00935450" w:rsidRPr="00847EE3" w:rsidRDefault="00935450" w:rsidP="00E67516">
            <w:pPr>
              <w:tabs>
                <w:tab w:val="left" w:pos="884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E3">
              <w:rPr>
                <w:rFonts w:ascii="Times New Roman" w:hAnsi="Times New Roman" w:cs="Times New Roman"/>
                <w:b/>
                <w:sz w:val="24"/>
                <w:szCs w:val="24"/>
              </w:rPr>
              <w:t>Jonas Jonaitis, 5 m.</w:t>
            </w:r>
          </w:p>
        </w:tc>
      </w:tr>
      <w:tr w:rsidR="00935450" w:rsidRPr="00847EE3" w14:paraId="2CBBFA4C" w14:textId="77777777" w:rsidTr="00E67516">
        <w:tc>
          <w:tcPr>
            <w:tcW w:w="4786" w:type="dxa"/>
          </w:tcPr>
          <w:p w14:paraId="15B3C5E7" w14:textId="77777777" w:rsidR="00935450" w:rsidRPr="00847EE3" w:rsidRDefault="00935450" w:rsidP="00E67516">
            <w:pPr>
              <w:tabs>
                <w:tab w:val="left" w:pos="8843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 Onutė </w:t>
            </w:r>
            <w:proofErr w:type="spellStart"/>
            <w:r w:rsidRPr="00847EE3">
              <w:rPr>
                <w:rFonts w:ascii="Times New Roman" w:hAnsi="Times New Roman" w:cs="Times New Roman"/>
                <w:b/>
                <w:sz w:val="24"/>
                <w:szCs w:val="24"/>
              </w:rPr>
              <w:t>Onauskaitė</w:t>
            </w:r>
            <w:proofErr w:type="spellEnd"/>
            <w:r w:rsidRPr="00847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27E051C" w14:textId="77777777" w:rsidR="00935450" w:rsidRDefault="00935450" w:rsidP="00935450">
      <w:pPr>
        <w:tabs>
          <w:tab w:val="left" w:pos="83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D24B" w14:textId="77777777" w:rsidR="00935450" w:rsidRPr="006A1806" w:rsidRDefault="00935450" w:rsidP="00935450">
      <w:pPr>
        <w:tabs>
          <w:tab w:val="left" w:pos="836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A1806">
        <w:rPr>
          <w:rFonts w:ascii="Times New Roman" w:hAnsi="Times New Roman" w:cs="Times New Roman"/>
          <w:sz w:val="24"/>
          <w:szCs w:val="24"/>
          <w:u w:val="single"/>
        </w:rPr>
        <w:t>Dalyvio anketa: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6"/>
        <w:gridCol w:w="3969"/>
      </w:tblGrid>
      <w:tr w:rsidR="00935450" w:rsidRPr="00847EE3" w14:paraId="7EA4F79B" w14:textId="77777777" w:rsidTr="00E67516">
        <w:tc>
          <w:tcPr>
            <w:tcW w:w="4786" w:type="dxa"/>
          </w:tcPr>
          <w:p w14:paraId="700E8041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3">
              <w:rPr>
                <w:rFonts w:ascii="Times New Roman" w:hAnsi="Times New Roman" w:cs="Times New Roman"/>
                <w:sz w:val="24"/>
                <w:szCs w:val="24"/>
              </w:rPr>
              <w:t>Ugdymo įstaigos pavadinimas</w:t>
            </w:r>
          </w:p>
        </w:tc>
        <w:tc>
          <w:tcPr>
            <w:tcW w:w="3969" w:type="dxa"/>
          </w:tcPr>
          <w:p w14:paraId="775B24F0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50" w:rsidRPr="00847EE3" w14:paraId="5B4F28C8" w14:textId="77777777" w:rsidTr="00E67516">
        <w:tc>
          <w:tcPr>
            <w:tcW w:w="4786" w:type="dxa"/>
          </w:tcPr>
          <w:p w14:paraId="19BBEF38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3">
              <w:rPr>
                <w:rFonts w:ascii="Times New Roman" w:hAnsi="Times New Roman" w:cs="Times New Roman"/>
                <w:sz w:val="24"/>
                <w:szCs w:val="24"/>
              </w:rPr>
              <w:t>Mokytojos vardas ir pavardė</w:t>
            </w:r>
          </w:p>
        </w:tc>
        <w:tc>
          <w:tcPr>
            <w:tcW w:w="3969" w:type="dxa"/>
          </w:tcPr>
          <w:p w14:paraId="59D4FF33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50" w:rsidRPr="00847EE3" w14:paraId="1FC75683" w14:textId="77777777" w:rsidTr="00E67516">
        <w:tc>
          <w:tcPr>
            <w:tcW w:w="4786" w:type="dxa"/>
          </w:tcPr>
          <w:p w14:paraId="06DC7805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3">
              <w:rPr>
                <w:rFonts w:ascii="Times New Roman" w:hAnsi="Times New Roman" w:cs="Times New Roman"/>
                <w:sz w:val="24"/>
                <w:szCs w:val="24"/>
              </w:rPr>
              <w:t>Mokytojos elektroninis paštas</w:t>
            </w:r>
          </w:p>
        </w:tc>
        <w:tc>
          <w:tcPr>
            <w:tcW w:w="3969" w:type="dxa"/>
          </w:tcPr>
          <w:p w14:paraId="52F518DA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50" w:rsidRPr="00847EE3" w14:paraId="3885F9B8" w14:textId="77777777" w:rsidTr="00E67516">
        <w:tc>
          <w:tcPr>
            <w:tcW w:w="4786" w:type="dxa"/>
          </w:tcPr>
          <w:p w14:paraId="3D4EA7F9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EE3">
              <w:rPr>
                <w:rFonts w:ascii="Times New Roman" w:hAnsi="Times New Roman" w:cs="Times New Roman"/>
                <w:sz w:val="24"/>
                <w:szCs w:val="24"/>
              </w:rPr>
              <w:t>Mokytojos parengtų ugdytinių darbų skaičius</w:t>
            </w:r>
          </w:p>
        </w:tc>
        <w:tc>
          <w:tcPr>
            <w:tcW w:w="3969" w:type="dxa"/>
          </w:tcPr>
          <w:p w14:paraId="0D8EC0C5" w14:textId="77777777" w:rsidR="00935450" w:rsidRPr="00847EE3" w:rsidRDefault="00935450" w:rsidP="00E67516">
            <w:pPr>
              <w:tabs>
                <w:tab w:val="left" w:pos="836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9CB82" w14:textId="77777777" w:rsidR="00935450" w:rsidRPr="00847EE3" w:rsidRDefault="00935450" w:rsidP="00935450">
      <w:pPr>
        <w:tabs>
          <w:tab w:val="left" w:pos="83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E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9A7BD4" w14:textId="77777777" w:rsidR="00F9331B" w:rsidRDefault="00F9331B"/>
    <w:sectPr w:rsidR="00F9331B" w:rsidSect="00847EE3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B18"/>
    <w:rsid w:val="000771A4"/>
    <w:rsid w:val="0061784B"/>
    <w:rsid w:val="006D412E"/>
    <w:rsid w:val="007C1640"/>
    <w:rsid w:val="008B51BD"/>
    <w:rsid w:val="008D5B18"/>
    <w:rsid w:val="00935450"/>
    <w:rsid w:val="00CF258C"/>
    <w:rsid w:val="00F9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EE88"/>
  <w15:chartTrackingRefBased/>
  <w15:docId w15:val="{B2A34B6E-06EC-4FAC-B432-7F2C2583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5450"/>
  </w:style>
  <w:style w:type="paragraph" w:styleId="Antrat1">
    <w:name w:val="heading 1"/>
    <w:basedOn w:val="prastasis"/>
    <w:next w:val="prastasis"/>
    <w:link w:val="Antrat1Diagrama"/>
    <w:uiPriority w:val="9"/>
    <w:qFormat/>
    <w:rsid w:val="00CF25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935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qFormat/>
    <w:rsid w:val="00935450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39"/>
    <w:rsid w:val="0093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CF25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aduotojas.ugdymui@raudonkepuraite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aduotojas.ugdymui@raudonkepuraite.lt" TargetMode="External"/><Relationship Id="rId5" Type="http://schemas.openxmlformats.org/officeDocument/2006/relationships/hyperlink" Target="http://www.raudonkepuraite.lt" TargetMode="External"/><Relationship Id="rId4" Type="http://schemas.openxmlformats.org/officeDocument/2006/relationships/hyperlink" Target="mailto:rastine@raudonkepuraite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Juras Lazaraitis</cp:lastModifiedBy>
  <cp:revision>4</cp:revision>
  <dcterms:created xsi:type="dcterms:W3CDTF">2025-02-26T07:02:00Z</dcterms:created>
  <dcterms:modified xsi:type="dcterms:W3CDTF">2025-02-27T19:44:00Z</dcterms:modified>
</cp:coreProperties>
</file>